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6CF0" w14:textId="6482666C" w:rsidR="00112125" w:rsidRDefault="00B51EB8" w:rsidP="00112125">
      <w:pPr>
        <w:rPr>
          <w:b/>
          <w:bCs/>
        </w:rPr>
      </w:pPr>
      <w:r w:rsidRPr="005C4CE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EADC65" wp14:editId="1A32AFC0">
                <wp:simplePos x="0" y="0"/>
                <wp:positionH relativeFrom="margin">
                  <wp:posOffset>-88900</wp:posOffset>
                </wp:positionH>
                <wp:positionV relativeFrom="paragraph">
                  <wp:posOffset>292100</wp:posOffset>
                </wp:positionV>
                <wp:extent cx="6134100" cy="908050"/>
                <wp:effectExtent l="0" t="0" r="0" b="635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08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EC96A" w14:textId="77777777" w:rsidR="00B51EB8" w:rsidRDefault="00B51EB8" w:rsidP="00B51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ADC65" id="Rectangle: Rounded Corners 1" o:spid="_x0000_s1026" style="position:absolute;margin-left:-7pt;margin-top:23pt;width:483pt;height:71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" fillcolor="#95dcf7 [1303]" stroked="f" strokeweight="1pt">
                <v:stroke joinstyle="miter"/>
                <v:textbox>
                  <w:txbxContent>
                    <w:p w14:paraId="486EC96A" w14:textId="77777777" w:rsidR="00B51EB8" w:rsidRDefault="00B51EB8" w:rsidP="00B51E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2125" w:rsidRPr="00112125">
        <w:rPr>
          <w:b/>
          <w:bCs/>
          <w:lang w:val="en-US"/>
        </w:rPr>
        <w:t xml:space="preserve">Worksheet - </w:t>
      </w:r>
      <w:r w:rsidR="00112125" w:rsidRPr="00112125">
        <w:rPr>
          <w:b/>
          <w:bCs/>
        </w:rPr>
        <w:t>Pronoun-antecedent agreement</w:t>
      </w:r>
    </w:p>
    <w:p w14:paraId="4D9A6591" w14:textId="7E7405FE" w:rsidR="00112125" w:rsidRPr="0041575F" w:rsidRDefault="00112125" w:rsidP="00112125">
      <w:pPr>
        <w:spacing w:after="0"/>
      </w:pPr>
      <w:r w:rsidRPr="00C10B3F">
        <w:t>A</w:t>
      </w:r>
      <w:r>
        <w:rPr>
          <w:b/>
          <w:bCs/>
        </w:rPr>
        <w:t xml:space="preserve"> </w:t>
      </w:r>
      <w:r w:rsidRPr="0041575F">
        <w:rPr>
          <w:b/>
          <w:bCs/>
        </w:rPr>
        <w:t>Pronoun</w:t>
      </w:r>
      <w:r>
        <w:t xml:space="preserve"> is a </w:t>
      </w:r>
      <w:r w:rsidRPr="0041575F">
        <w:t>word that takes the place of a noun (</w:t>
      </w:r>
      <w:r>
        <w:t>For example:</w:t>
      </w:r>
      <w:r w:rsidRPr="0041575F">
        <w:t xml:space="preserve"> he, she, it, they).</w:t>
      </w:r>
    </w:p>
    <w:p w14:paraId="37374691" w14:textId="66FB699F" w:rsidR="00112125" w:rsidRPr="0041575F" w:rsidRDefault="00112125" w:rsidP="00112125">
      <w:pPr>
        <w:spacing w:after="0"/>
      </w:pPr>
      <w:r w:rsidRPr="00C10B3F">
        <w:t>An</w:t>
      </w:r>
      <w:r>
        <w:rPr>
          <w:b/>
          <w:bCs/>
        </w:rPr>
        <w:t xml:space="preserve"> </w:t>
      </w:r>
      <w:r w:rsidRPr="0041575F">
        <w:rPr>
          <w:b/>
          <w:bCs/>
        </w:rPr>
        <w:t>Antecedent</w:t>
      </w:r>
      <w:r>
        <w:t xml:space="preserve"> is t</w:t>
      </w:r>
      <w:r w:rsidRPr="0041575F">
        <w:t>he noun that the pronoun refers to or replaces.</w:t>
      </w:r>
    </w:p>
    <w:p w14:paraId="06B5CB5B" w14:textId="0056408B" w:rsidR="00112125" w:rsidRDefault="00112125" w:rsidP="00112125">
      <w:r w:rsidRPr="0041575F">
        <w:rPr>
          <w:b/>
          <w:bCs/>
        </w:rPr>
        <w:t>Pronoun-Antecedent Agreement</w:t>
      </w:r>
      <w:r>
        <w:rPr>
          <w:b/>
          <w:bCs/>
        </w:rPr>
        <w:t xml:space="preserve"> </w:t>
      </w:r>
      <w:r>
        <w:t>is a rule</w:t>
      </w:r>
      <w:r w:rsidRPr="0041575F">
        <w:t xml:space="preserve"> where a pronoun must agree with its</w:t>
      </w:r>
      <w:r>
        <w:t xml:space="preserve"> </w:t>
      </w:r>
      <w:r w:rsidRPr="0041575F">
        <w:t>antecedent in gender</w:t>
      </w:r>
      <w:r>
        <w:t xml:space="preserve"> and number</w:t>
      </w:r>
    </w:p>
    <w:p w14:paraId="0F5875B0" w14:textId="21AE5BAC" w:rsidR="00F74E93" w:rsidRDefault="00F74E93" w:rsidP="00112125">
      <w:r>
        <w:t>Example:</w:t>
      </w:r>
    </w:p>
    <w:p w14:paraId="53AF1C59" w14:textId="61337D3D" w:rsidR="00112125" w:rsidRDefault="00B51EB8" w:rsidP="001121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ED0F8" wp14:editId="2B76C239">
                <wp:simplePos x="0" y="0"/>
                <wp:positionH relativeFrom="margin">
                  <wp:posOffset>-76200</wp:posOffset>
                </wp:positionH>
                <wp:positionV relativeFrom="paragraph">
                  <wp:posOffset>325755</wp:posOffset>
                </wp:positionV>
                <wp:extent cx="5905500" cy="781050"/>
                <wp:effectExtent l="0" t="0" r="0" b="0"/>
                <wp:wrapNone/>
                <wp:docPr id="200786261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81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FF23C" w14:textId="77777777" w:rsidR="00B51EB8" w:rsidRPr="00EA4A55" w:rsidRDefault="00B51EB8" w:rsidP="00B51E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ED0F8" id="Rectangle: Rounded Corners 5" o:spid="_x0000_s1027" style="position:absolute;margin-left:-6pt;margin-top:25.65pt;width:465pt;height:6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" fillcolor="#fae2d5 [661]" stroked="f" strokeweight="1pt">
                <v:stroke joinstyle="miter"/>
                <v:textbox>
                  <w:txbxContent>
                    <w:p w14:paraId="2F2FF23C" w14:textId="77777777" w:rsidR="00B51EB8" w:rsidRPr="00EA4A55" w:rsidRDefault="00B51EB8" w:rsidP="00B51EB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E93">
        <w:t>‘</w:t>
      </w:r>
      <w:r w:rsidR="00112125" w:rsidRPr="0041575F">
        <w:t xml:space="preserve">The </w:t>
      </w:r>
      <w:r>
        <w:rPr>
          <w:b/>
          <w:bCs/>
        </w:rPr>
        <w:t>boy</w:t>
      </w:r>
      <w:r w:rsidR="00112125" w:rsidRPr="0041575F">
        <w:t xml:space="preserve"> lost </w:t>
      </w:r>
      <w:r w:rsidR="00112125" w:rsidRPr="0041575F">
        <w:rPr>
          <w:b/>
          <w:bCs/>
        </w:rPr>
        <w:t>h</w:t>
      </w:r>
      <w:r>
        <w:rPr>
          <w:b/>
          <w:bCs/>
        </w:rPr>
        <w:t>is</w:t>
      </w:r>
      <w:r w:rsidR="00112125" w:rsidRPr="0041575F">
        <w:t xml:space="preserve"> </w:t>
      </w:r>
      <w:r>
        <w:t>mother</w:t>
      </w:r>
      <w:r w:rsidR="00112125" w:rsidRPr="0041575F">
        <w:t>.</w:t>
      </w:r>
      <w:r w:rsidR="00112125">
        <w:t>’</w:t>
      </w:r>
      <w:r w:rsidR="00112125" w:rsidRPr="0041575F">
        <w:t xml:space="preserve"> </w:t>
      </w:r>
    </w:p>
    <w:p w14:paraId="7FDF5AAB" w14:textId="01C32B2C" w:rsidR="00112125" w:rsidRDefault="00112125" w:rsidP="00112125">
      <w:r>
        <w:t xml:space="preserve">Explanation: </w:t>
      </w:r>
    </w:p>
    <w:p w14:paraId="36A6583E" w14:textId="1972E65C" w:rsidR="00112125" w:rsidRDefault="00112125" w:rsidP="00112125">
      <w:r w:rsidRPr="0041575F">
        <w:t xml:space="preserve">Both </w:t>
      </w:r>
      <w:r>
        <w:t>‘</w:t>
      </w:r>
      <w:r w:rsidR="00B51EB8">
        <w:t>boy</w:t>
      </w:r>
      <w:r>
        <w:t>’</w:t>
      </w:r>
      <w:r w:rsidRPr="0041575F">
        <w:t xml:space="preserve"> and </w:t>
      </w:r>
      <w:r>
        <w:t>‘</w:t>
      </w:r>
      <w:r w:rsidRPr="0041575F">
        <w:t>h</w:t>
      </w:r>
      <w:r w:rsidR="00B51EB8">
        <w:t>is</w:t>
      </w:r>
      <w:r>
        <w:t>’</w:t>
      </w:r>
      <w:r w:rsidRPr="0041575F">
        <w:t xml:space="preserve"> are </w:t>
      </w:r>
      <w:r w:rsidR="00B51EB8">
        <w:t>masculine</w:t>
      </w:r>
      <w:r>
        <w:t xml:space="preserve"> and singular, so the pronoun ‘h</w:t>
      </w:r>
      <w:r w:rsidR="00B51EB8">
        <w:t>is</w:t>
      </w:r>
      <w:r>
        <w:t>’ is agreeing with its antecedent ‘</w:t>
      </w:r>
      <w:r w:rsidR="00B51EB8">
        <w:t>boy</w:t>
      </w:r>
      <w:r>
        <w:t>’ in gender and number.</w:t>
      </w:r>
    </w:p>
    <w:p w14:paraId="634335F6" w14:textId="77777777" w:rsidR="00B51EB8" w:rsidRDefault="00B51EB8" w:rsidP="00112125"/>
    <w:p w14:paraId="04C5B909" w14:textId="4F3850FF" w:rsidR="00570605" w:rsidRPr="00CB28D8" w:rsidRDefault="00F031D8" w:rsidP="00CB28D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A5268" wp14:editId="3A479866">
                <wp:simplePos x="0" y="0"/>
                <wp:positionH relativeFrom="column">
                  <wp:posOffset>2578100</wp:posOffset>
                </wp:positionH>
                <wp:positionV relativeFrom="paragraph">
                  <wp:posOffset>385445</wp:posOffset>
                </wp:positionV>
                <wp:extent cx="495300" cy="292100"/>
                <wp:effectExtent l="0" t="0" r="19050" b="12700"/>
                <wp:wrapNone/>
                <wp:docPr id="16747750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6B51CA" w14:textId="4F35B412" w:rsidR="00B51EB8" w:rsidRPr="00B51EB8" w:rsidRDefault="004C0E25">
                            <w:pP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y</w:t>
                            </w:r>
                            <w:r w:rsidR="00CB28D8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ou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A52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03pt;margin-top:30.35pt;width:39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" fillcolor="white [3201]" strokecolor="white [3212]" strokeweight=".5pt">
                <v:textbox>
                  <w:txbxContent>
                    <w:p w14:paraId="466B51CA" w14:textId="4F35B412" w:rsidR="00B51EB8" w:rsidRPr="00B51EB8" w:rsidRDefault="004C0E25">
                      <w:pPr>
                        <w:rPr>
                          <w:b/>
                          <w:bCs/>
                          <w:color w:val="00206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lang w:val="en-US"/>
                        </w:rPr>
                        <w:t>y</w:t>
                      </w:r>
                      <w:r w:rsidR="00CB28D8">
                        <w:rPr>
                          <w:b/>
                          <w:bCs/>
                          <w:color w:val="002060"/>
                          <w:lang w:val="en-US"/>
                        </w:rPr>
                        <w:t>ou</w:t>
                      </w:r>
                      <w:r>
                        <w:rPr>
                          <w:b/>
                          <w:bCs/>
                          <w:color w:val="00206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70605" w:rsidRPr="00570605">
        <w:rPr>
          <w:b/>
          <w:bCs/>
        </w:rPr>
        <w:t>Fill in the blanks with your choice of antecedents according to the given pronouns.</w:t>
      </w:r>
    </w:p>
    <w:p w14:paraId="30584FD5" w14:textId="60E836DE" w:rsidR="00570605" w:rsidRDefault="00570605" w:rsidP="00570605">
      <w:pPr>
        <w:pStyle w:val="ListParagraph"/>
        <w:numPr>
          <w:ilvl w:val="0"/>
          <w:numId w:val="1"/>
        </w:numPr>
        <w:spacing w:line="480" w:lineRule="auto"/>
      </w:pPr>
      <w:r>
        <w:t xml:space="preserve">There is a </w:t>
      </w:r>
      <w:r w:rsidR="00CB28D8">
        <w:t xml:space="preserve">cab </w:t>
      </w:r>
      <w:r>
        <w:t xml:space="preserve">outside waiting for </w:t>
      </w:r>
      <w:r w:rsidR="00CB28D8">
        <w:t xml:space="preserve">            </w:t>
      </w:r>
      <w:proofErr w:type="gramStart"/>
      <w:r w:rsidR="00CB28D8">
        <w:t xml:space="preserve">  </w:t>
      </w:r>
      <w:r>
        <w:t>.</w:t>
      </w:r>
      <w:proofErr w:type="gramEnd"/>
      <w:r>
        <w:t xml:space="preserve"> </w:t>
      </w:r>
      <w:r w:rsidRPr="009C1C5E">
        <w:t xml:space="preserve">It </w:t>
      </w:r>
      <w:r>
        <w:t xml:space="preserve">will be </w:t>
      </w:r>
      <w:r w:rsidRPr="009C1C5E">
        <w:rPr>
          <w:b/>
          <w:bCs/>
        </w:rPr>
        <w:t>your</w:t>
      </w:r>
      <w:r>
        <w:t xml:space="preserve"> ride for tonight.</w:t>
      </w:r>
    </w:p>
    <w:p w14:paraId="46FB75BF" w14:textId="69B51450" w:rsidR="00570605" w:rsidRDefault="004C0E25" w:rsidP="00570605">
      <w:pPr>
        <w:pStyle w:val="ListParagraph"/>
        <w:numPr>
          <w:ilvl w:val="0"/>
          <w:numId w:val="1"/>
        </w:numPr>
        <w:spacing w:line="480" w:lineRule="auto"/>
      </w:pPr>
      <w:r>
        <w:t xml:space="preserve">Class two has very talkative </w:t>
      </w:r>
      <w:r w:rsidR="00B51EB8">
        <w:t>___________________.</w:t>
      </w:r>
      <w:r w:rsidR="00B51EB8" w:rsidRPr="00B51EB8">
        <w:rPr>
          <w:b/>
          <w:bCs/>
        </w:rPr>
        <w:t xml:space="preserve"> </w:t>
      </w:r>
      <w:r>
        <w:t>They</w:t>
      </w:r>
      <w:r w:rsidR="00B51EB8">
        <w:t xml:space="preserve"> never </w:t>
      </w:r>
      <w:r>
        <w:t>stop talking</w:t>
      </w:r>
      <w:r w:rsidR="00B51EB8">
        <w:t xml:space="preserve"> </w:t>
      </w:r>
      <w:r>
        <w:t xml:space="preserve">during </w:t>
      </w:r>
      <w:r w:rsidRPr="00F7076B">
        <w:rPr>
          <w:b/>
          <w:bCs/>
        </w:rPr>
        <w:t>their</w:t>
      </w:r>
      <w:r>
        <w:t xml:space="preserve"> </w:t>
      </w:r>
      <w:r w:rsidR="00F7076B">
        <w:t>classes.</w:t>
      </w:r>
      <w:r w:rsidR="00B51EB8">
        <w:t xml:space="preserve"> </w:t>
      </w:r>
    </w:p>
    <w:p w14:paraId="4BBBA273" w14:textId="2BDC40F7" w:rsidR="00570605" w:rsidRDefault="00570605" w:rsidP="00570605">
      <w:pPr>
        <w:pStyle w:val="ListParagraph"/>
        <w:numPr>
          <w:ilvl w:val="0"/>
          <w:numId w:val="1"/>
        </w:numPr>
        <w:spacing w:line="480" w:lineRule="auto"/>
      </w:pPr>
      <w:r>
        <w:t xml:space="preserve">My ______________ don’t like winters. </w:t>
      </w:r>
      <w:r w:rsidR="009C1C5E" w:rsidRPr="009C1C5E">
        <w:t xml:space="preserve">The cold makes </w:t>
      </w:r>
      <w:r w:rsidR="009C1C5E" w:rsidRPr="009C1C5E">
        <w:rPr>
          <w:b/>
          <w:bCs/>
        </w:rPr>
        <w:t>their</w:t>
      </w:r>
      <w:r w:rsidR="009C1C5E" w:rsidRPr="009C1C5E">
        <w:t xml:space="preserve"> feet numb</w:t>
      </w:r>
      <w:r w:rsidRPr="009C1C5E">
        <w:t>.</w:t>
      </w:r>
    </w:p>
    <w:p w14:paraId="727E53E0" w14:textId="428ECF05" w:rsidR="00570605" w:rsidRDefault="00570605" w:rsidP="00570605">
      <w:pPr>
        <w:pStyle w:val="ListParagraph"/>
        <w:numPr>
          <w:ilvl w:val="0"/>
          <w:numId w:val="1"/>
        </w:numPr>
        <w:spacing w:line="480" w:lineRule="auto"/>
      </w:pPr>
      <w:r>
        <w:t>The _______________ will fix the computer</w:t>
      </w:r>
      <w:r w:rsidR="00CB28D8">
        <w:t xml:space="preserve"> as it is </w:t>
      </w:r>
      <w:r w:rsidR="00CB28D8" w:rsidRPr="00CB28D8">
        <w:rPr>
          <w:b/>
          <w:bCs/>
        </w:rPr>
        <w:t>his</w:t>
      </w:r>
      <w:r w:rsidR="00CB28D8">
        <w:t xml:space="preserve"> expertise.</w:t>
      </w:r>
    </w:p>
    <w:p w14:paraId="7364A205" w14:textId="2CC61211" w:rsidR="00570605" w:rsidRDefault="00B51EB8" w:rsidP="00570605">
      <w:pPr>
        <w:pStyle w:val="ListParagraph"/>
        <w:numPr>
          <w:ilvl w:val="0"/>
          <w:numId w:val="1"/>
        </w:numPr>
        <w:spacing w:line="480" w:lineRule="auto"/>
      </w:pPr>
      <w:r>
        <w:t>The</w:t>
      </w:r>
      <w:r w:rsidR="00570605">
        <w:t xml:space="preserve"> </w:t>
      </w:r>
      <w:r w:rsidR="00CB28D8">
        <w:t>doctor</w:t>
      </w:r>
      <w:r w:rsidR="00570605">
        <w:t xml:space="preserve"> </w:t>
      </w:r>
      <w:r w:rsidR="00CB28D8">
        <w:t>said that</w:t>
      </w:r>
      <w:r w:rsidR="00570605">
        <w:t xml:space="preserve"> </w:t>
      </w:r>
      <w:r w:rsidR="00CB28D8">
        <w:t xml:space="preserve">___________ </w:t>
      </w:r>
      <w:r w:rsidR="00570605">
        <w:t xml:space="preserve">have an iron deficiency. </w:t>
      </w:r>
      <w:r w:rsidR="00570605" w:rsidRPr="00CB28D8">
        <w:t>He</w:t>
      </w:r>
      <w:r w:rsidR="00570605">
        <w:t xml:space="preserve"> must have noticed that </w:t>
      </w:r>
      <w:r w:rsidR="00570605" w:rsidRPr="00CB28D8">
        <w:rPr>
          <w:b/>
          <w:bCs/>
        </w:rPr>
        <w:t>my</w:t>
      </w:r>
      <w:r w:rsidR="00570605">
        <w:t xml:space="preserve"> skin is very pale.</w:t>
      </w:r>
    </w:p>
    <w:p w14:paraId="2E3352F6" w14:textId="26D0AEA7" w:rsidR="00B51EB8" w:rsidRDefault="00B51EB8" w:rsidP="00B51EB8">
      <w:pPr>
        <w:pStyle w:val="ListParagraph"/>
        <w:numPr>
          <w:ilvl w:val="0"/>
          <w:numId w:val="1"/>
        </w:numPr>
        <w:spacing w:line="480" w:lineRule="auto"/>
      </w:pPr>
      <w:r>
        <w:t>The _________________ drove the bus so fast.</w:t>
      </w:r>
      <w:r w:rsidR="00CB28D8">
        <w:t xml:space="preserve"> </w:t>
      </w:r>
      <w:r w:rsidR="00CB28D8">
        <w:rPr>
          <w:b/>
          <w:bCs/>
        </w:rPr>
        <w:t xml:space="preserve">His </w:t>
      </w:r>
      <w:r w:rsidR="00CB28D8" w:rsidRPr="00CB28D8">
        <w:t>driving is very rough</w:t>
      </w:r>
      <w:r w:rsidRPr="00CB28D8">
        <w:t>.</w:t>
      </w:r>
    </w:p>
    <w:p w14:paraId="33FF6746" w14:textId="7E66801A" w:rsidR="00B51EB8" w:rsidRDefault="00B51EB8" w:rsidP="00B51EB8">
      <w:pPr>
        <w:pStyle w:val="ListParagraph"/>
        <w:numPr>
          <w:ilvl w:val="0"/>
          <w:numId w:val="1"/>
        </w:numPr>
        <w:spacing w:line="480" w:lineRule="auto"/>
      </w:pPr>
      <w:r>
        <w:t xml:space="preserve">The _______________ filed a report against the company. </w:t>
      </w:r>
      <w:r w:rsidRPr="00CB28D8">
        <w:t>They</w:t>
      </w:r>
      <w:r>
        <w:t xml:space="preserve"> demanded a raise in </w:t>
      </w:r>
      <w:r w:rsidRPr="00CB28D8">
        <w:rPr>
          <w:b/>
          <w:bCs/>
        </w:rPr>
        <w:t xml:space="preserve">their </w:t>
      </w:r>
      <w:r>
        <w:t>salaries due to inflation.</w:t>
      </w:r>
    </w:p>
    <w:p w14:paraId="7760B28F" w14:textId="1C872726" w:rsidR="00112125" w:rsidRDefault="006B19ED" w:rsidP="006B19ED">
      <w:pPr>
        <w:pStyle w:val="ListParagraph"/>
        <w:numPr>
          <w:ilvl w:val="0"/>
          <w:numId w:val="2"/>
        </w:numPr>
        <w:rPr>
          <w:b/>
          <w:bCs/>
        </w:rPr>
      </w:pPr>
      <w:r w:rsidRPr="006B19ED">
        <w:rPr>
          <w:b/>
          <w:bCs/>
        </w:rPr>
        <w:t>Underline the</w:t>
      </w:r>
      <w:r>
        <w:rPr>
          <w:b/>
          <w:bCs/>
        </w:rPr>
        <w:t xml:space="preserve"> correct</w:t>
      </w:r>
      <w:r w:rsidRPr="006B19ED">
        <w:rPr>
          <w:b/>
          <w:bCs/>
        </w:rPr>
        <w:t xml:space="preserve"> </w:t>
      </w:r>
      <w:r>
        <w:rPr>
          <w:b/>
          <w:bCs/>
        </w:rPr>
        <w:t>pronoun</w:t>
      </w:r>
      <w:r w:rsidRPr="006B19ED">
        <w:rPr>
          <w:b/>
          <w:bCs/>
        </w:rPr>
        <w:t xml:space="preserve"> for the </w:t>
      </w:r>
      <w:r>
        <w:rPr>
          <w:b/>
          <w:bCs/>
        </w:rPr>
        <w:t>antecedent</w:t>
      </w:r>
      <w:r w:rsidRPr="006B19ED">
        <w:rPr>
          <w:b/>
          <w:bCs/>
        </w:rPr>
        <w:t xml:space="preserve"> in each sentence.</w:t>
      </w:r>
    </w:p>
    <w:p w14:paraId="7B05A178" w14:textId="77777777" w:rsidR="00CB28D8" w:rsidRDefault="00CB28D8" w:rsidP="00CB28D8">
      <w:pPr>
        <w:pStyle w:val="ListParagraph"/>
        <w:rPr>
          <w:b/>
          <w:bCs/>
        </w:rPr>
      </w:pPr>
    </w:p>
    <w:p w14:paraId="54942485" w14:textId="1E7C0066" w:rsidR="006B19ED" w:rsidRPr="00CB28D8" w:rsidRDefault="009C1C5E" w:rsidP="00CB28D8">
      <w:pPr>
        <w:pStyle w:val="ListParagraph"/>
        <w:numPr>
          <w:ilvl w:val="0"/>
          <w:numId w:val="6"/>
        </w:numPr>
        <w:spacing w:line="480" w:lineRule="auto"/>
      </w:pPr>
      <w:r>
        <w:t xml:space="preserve">The </w:t>
      </w:r>
      <w:r w:rsidRPr="009C1C5E">
        <w:rPr>
          <w:b/>
          <w:bCs/>
        </w:rPr>
        <w:t>baker</w:t>
      </w:r>
      <w:r>
        <w:t xml:space="preserve"> baked </w:t>
      </w:r>
      <w:r w:rsidR="00AF0705">
        <w:t xml:space="preserve">the </w:t>
      </w:r>
      <w:r>
        <w:t>cakes.</w:t>
      </w:r>
      <w:r w:rsidRPr="009C1C5E">
        <w:rPr>
          <w:b/>
          <w:bCs/>
        </w:rPr>
        <w:t xml:space="preserve"> </w:t>
      </w:r>
      <w:r w:rsidRPr="009C1C5E">
        <w:rPr>
          <w:u w:val="thick" w:color="002060"/>
        </w:rPr>
        <w:t>Her</w:t>
      </w:r>
      <w:r w:rsidRPr="009C1C5E">
        <w:t xml:space="preserve"> cakes are always delicious.</w:t>
      </w:r>
    </w:p>
    <w:p w14:paraId="5249E5BF" w14:textId="6E8FA684" w:rsidR="006B19ED" w:rsidRPr="009C1C5E" w:rsidRDefault="006B19ED" w:rsidP="009C1C5E">
      <w:pPr>
        <w:pStyle w:val="ListParagraph"/>
        <w:numPr>
          <w:ilvl w:val="0"/>
          <w:numId w:val="6"/>
        </w:numPr>
      </w:pPr>
      <w:r w:rsidRPr="009C1C5E">
        <w:rPr>
          <w:b/>
          <w:bCs/>
        </w:rPr>
        <w:t>Salma</w:t>
      </w:r>
      <w:r w:rsidRPr="009C1C5E">
        <w:t xml:space="preserve"> completed her book before she went to bed.</w:t>
      </w:r>
    </w:p>
    <w:p w14:paraId="77FFABA5" w14:textId="77777777" w:rsidR="006B19ED" w:rsidRPr="006B19ED" w:rsidRDefault="006B19ED" w:rsidP="006B19ED">
      <w:pPr>
        <w:pStyle w:val="ListParagraph"/>
      </w:pPr>
    </w:p>
    <w:p w14:paraId="2668E249" w14:textId="77777777" w:rsidR="006B19ED" w:rsidRPr="009C1C5E" w:rsidRDefault="006B19ED" w:rsidP="009C1C5E">
      <w:pPr>
        <w:pStyle w:val="ListParagraph"/>
        <w:numPr>
          <w:ilvl w:val="0"/>
          <w:numId w:val="6"/>
        </w:numPr>
      </w:pPr>
      <w:r w:rsidRPr="009C1C5E">
        <w:t xml:space="preserve">The </w:t>
      </w:r>
      <w:r w:rsidRPr="009C1C5E">
        <w:rPr>
          <w:b/>
          <w:bCs/>
        </w:rPr>
        <w:t>students</w:t>
      </w:r>
      <w:r w:rsidRPr="009C1C5E">
        <w:t xml:space="preserve"> finished their homework because they worked hard.</w:t>
      </w:r>
    </w:p>
    <w:p w14:paraId="20BDE26A" w14:textId="77777777" w:rsidR="006B19ED" w:rsidRPr="006B19ED" w:rsidRDefault="006B19ED" w:rsidP="006B19ED">
      <w:pPr>
        <w:pStyle w:val="ListParagraph"/>
      </w:pPr>
    </w:p>
    <w:p w14:paraId="2C72F724" w14:textId="50B10C97" w:rsidR="009C1C5E" w:rsidRDefault="006B19ED" w:rsidP="009C1C5E">
      <w:pPr>
        <w:pStyle w:val="ListParagraph"/>
        <w:numPr>
          <w:ilvl w:val="0"/>
          <w:numId w:val="6"/>
        </w:numPr>
        <w:spacing w:after="0"/>
      </w:pPr>
      <w:r w:rsidRPr="009C1C5E">
        <w:t xml:space="preserve">The </w:t>
      </w:r>
      <w:r w:rsidRPr="009C1C5E">
        <w:rPr>
          <w:b/>
          <w:bCs/>
        </w:rPr>
        <w:t>dog</w:t>
      </w:r>
      <w:r w:rsidRPr="009C1C5E">
        <w:t xml:space="preserve"> chased its tail until it got tired.</w:t>
      </w:r>
    </w:p>
    <w:p w14:paraId="783E3A9F" w14:textId="77777777" w:rsidR="009C1C5E" w:rsidRPr="009C1C5E" w:rsidRDefault="009C1C5E" w:rsidP="009C1C5E">
      <w:pPr>
        <w:pStyle w:val="ListParagraph"/>
        <w:spacing w:after="0"/>
      </w:pPr>
    </w:p>
    <w:p w14:paraId="421344AB" w14:textId="77777777" w:rsidR="009C1C5E" w:rsidRPr="009C1C5E" w:rsidRDefault="009C1C5E" w:rsidP="009C1C5E">
      <w:pPr>
        <w:pStyle w:val="ListParagraph"/>
        <w:spacing w:after="0"/>
      </w:pPr>
    </w:p>
    <w:p w14:paraId="6D64BCF3" w14:textId="19D71252" w:rsidR="006B19ED" w:rsidRPr="009C1C5E" w:rsidRDefault="006B19ED" w:rsidP="009C1C5E">
      <w:pPr>
        <w:pStyle w:val="ListParagraph"/>
        <w:numPr>
          <w:ilvl w:val="0"/>
          <w:numId w:val="6"/>
        </w:numPr>
        <w:spacing w:after="0"/>
      </w:pPr>
      <w:r w:rsidRPr="009C1C5E">
        <w:t xml:space="preserve">The teacher explained the </w:t>
      </w:r>
      <w:r w:rsidRPr="009C1C5E">
        <w:rPr>
          <w:b/>
          <w:bCs/>
        </w:rPr>
        <w:t>students</w:t>
      </w:r>
      <w:r w:rsidRPr="009C1C5E">
        <w:t xml:space="preserve"> a lesson, and then he gave them some exercises.</w:t>
      </w:r>
    </w:p>
    <w:p w14:paraId="4CB1AB8A" w14:textId="77777777" w:rsidR="006B19ED" w:rsidRPr="006B19ED" w:rsidRDefault="006B19ED" w:rsidP="006B19ED">
      <w:pPr>
        <w:pStyle w:val="ListParagraph"/>
      </w:pPr>
    </w:p>
    <w:p w14:paraId="179B5598" w14:textId="4CA20BAD" w:rsidR="009351EA" w:rsidRPr="00112125" w:rsidRDefault="009351EA">
      <w:pPr>
        <w:rPr>
          <w:lang w:val="en-US"/>
        </w:rPr>
      </w:pPr>
    </w:p>
    <w:sectPr w:rsidR="009351EA" w:rsidRPr="00112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D31"/>
    <w:multiLevelType w:val="hybridMultilevel"/>
    <w:tmpl w:val="4B80016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B20B3"/>
    <w:multiLevelType w:val="hybridMultilevel"/>
    <w:tmpl w:val="A32C561E"/>
    <w:lvl w:ilvl="0" w:tplc="C22C8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66046C"/>
    <w:multiLevelType w:val="hybridMultilevel"/>
    <w:tmpl w:val="15C0E84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616C"/>
    <w:multiLevelType w:val="hybridMultilevel"/>
    <w:tmpl w:val="36D604F4"/>
    <w:lvl w:ilvl="0" w:tplc="89145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A6A26"/>
    <w:multiLevelType w:val="hybridMultilevel"/>
    <w:tmpl w:val="F606D74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10692F"/>
    <w:multiLevelType w:val="hybridMultilevel"/>
    <w:tmpl w:val="DDFA600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4221">
    <w:abstractNumId w:val="2"/>
  </w:num>
  <w:num w:numId="2" w16cid:durableId="1624309764">
    <w:abstractNumId w:val="3"/>
  </w:num>
  <w:num w:numId="3" w16cid:durableId="1242720083">
    <w:abstractNumId w:val="0"/>
  </w:num>
  <w:num w:numId="4" w16cid:durableId="1732994390">
    <w:abstractNumId w:val="4"/>
  </w:num>
  <w:num w:numId="5" w16cid:durableId="1183515776">
    <w:abstractNumId w:val="1"/>
  </w:num>
  <w:num w:numId="6" w16cid:durableId="2110881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25"/>
    <w:rsid w:val="00112125"/>
    <w:rsid w:val="00464686"/>
    <w:rsid w:val="004C0E25"/>
    <w:rsid w:val="00570605"/>
    <w:rsid w:val="006B19ED"/>
    <w:rsid w:val="009223EB"/>
    <w:rsid w:val="009351EA"/>
    <w:rsid w:val="009C1C5E"/>
    <w:rsid w:val="00AB6CFB"/>
    <w:rsid w:val="00AF0705"/>
    <w:rsid w:val="00B51EB8"/>
    <w:rsid w:val="00CB28D8"/>
    <w:rsid w:val="00F031D8"/>
    <w:rsid w:val="00F7076B"/>
    <w:rsid w:val="00F7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1E49"/>
  <w15:chartTrackingRefBased/>
  <w15:docId w15:val="{A5548DA7-936B-4202-A836-495323E8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6</cp:revision>
  <dcterms:created xsi:type="dcterms:W3CDTF">2024-12-09T06:05:00Z</dcterms:created>
  <dcterms:modified xsi:type="dcterms:W3CDTF">2024-12-10T04:12:00Z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2024-12-09T07:01:44Z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92e6e1a2-e1cc-49cb-baf6-89e0acd5b3b1</vt:lpwstr>
  </property>
  <property fmtid="{D5CDD505-2E9C-101B-9397-08002B2CF9AE}" pid="8" name="MSIP_Label_be5cb09a-2992-49d6-8ac9-5f63e7b1ad2f_ContentBits">
    <vt:lpwstr>0</vt:lpwstr>
  </property>
</Properties>
</file>